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991C7" w14:textId="77777777" w:rsidR="00CE113E" w:rsidRDefault="00CE113E" w:rsidP="00CE113E"/>
    <w:p w14:paraId="5BAA80B1" w14:textId="77777777" w:rsidR="00CE113E" w:rsidRDefault="00CE113E" w:rsidP="00CE113E">
      <w:r>
        <w:tab/>
      </w:r>
    </w:p>
    <w:p w14:paraId="3717FAD1" w14:textId="77777777" w:rsidR="00CE113E" w:rsidRPr="00B9307A" w:rsidRDefault="00CE113E" w:rsidP="00CE113E"/>
    <w:p w14:paraId="2DFDE8B6" w14:textId="77777777" w:rsidR="00CE113E" w:rsidRPr="00B9307A" w:rsidRDefault="00CE113E" w:rsidP="00CE113E"/>
    <w:p w14:paraId="00D55E38" w14:textId="77777777" w:rsidR="00CE113E" w:rsidRPr="00B9307A" w:rsidRDefault="00CE113E" w:rsidP="00CE113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0CD25" wp14:editId="347ADE6E">
            <wp:simplePos x="0" y="0"/>
            <wp:positionH relativeFrom="column">
              <wp:posOffset>1371600</wp:posOffset>
            </wp:positionH>
            <wp:positionV relativeFrom="paragraph">
              <wp:posOffset>35560</wp:posOffset>
            </wp:positionV>
            <wp:extent cx="2506345" cy="2250440"/>
            <wp:effectExtent l="0" t="0" r="8255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C447E" w14:textId="77777777" w:rsidR="00CE113E" w:rsidRPr="00B9307A" w:rsidRDefault="00CE113E" w:rsidP="00CE113E">
      <w:pPr>
        <w:jc w:val="center"/>
      </w:pPr>
    </w:p>
    <w:p w14:paraId="642C4773" w14:textId="77777777" w:rsidR="00CE113E" w:rsidRDefault="00CE113E" w:rsidP="00CE113E">
      <w:pPr>
        <w:jc w:val="center"/>
      </w:pPr>
    </w:p>
    <w:p w14:paraId="11BDFC88" w14:textId="77777777" w:rsidR="00CE113E" w:rsidRDefault="00CE113E" w:rsidP="00CE113E">
      <w:pPr>
        <w:tabs>
          <w:tab w:val="left" w:pos="2140"/>
        </w:tabs>
        <w:jc w:val="center"/>
      </w:pPr>
    </w:p>
    <w:p w14:paraId="408D9EDC" w14:textId="77777777" w:rsidR="00CE113E" w:rsidRDefault="00CE113E" w:rsidP="00CE113E">
      <w:pPr>
        <w:tabs>
          <w:tab w:val="left" w:pos="2140"/>
        </w:tabs>
        <w:jc w:val="center"/>
      </w:pPr>
    </w:p>
    <w:p w14:paraId="14143345" w14:textId="77777777" w:rsidR="00CE113E" w:rsidRDefault="00CE113E" w:rsidP="00CE113E">
      <w:pPr>
        <w:tabs>
          <w:tab w:val="left" w:pos="2140"/>
        </w:tabs>
        <w:jc w:val="center"/>
      </w:pPr>
    </w:p>
    <w:p w14:paraId="65FF8D45" w14:textId="77777777" w:rsidR="00CE113E" w:rsidRDefault="00CE113E" w:rsidP="00CE113E">
      <w:pPr>
        <w:tabs>
          <w:tab w:val="left" w:pos="2140"/>
        </w:tabs>
        <w:jc w:val="center"/>
      </w:pPr>
    </w:p>
    <w:p w14:paraId="17DB7A8B" w14:textId="77777777" w:rsidR="00CE113E" w:rsidRDefault="00CE113E" w:rsidP="00CE113E">
      <w:pPr>
        <w:tabs>
          <w:tab w:val="left" w:pos="2140"/>
        </w:tabs>
        <w:jc w:val="center"/>
      </w:pPr>
    </w:p>
    <w:p w14:paraId="59F8DE3E" w14:textId="77777777" w:rsidR="00CE113E" w:rsidRDefault="00CE113E" w:rsidP="00CE113E">
      <w:pPr>
        <w:tabs>
          <w:tab w:val="left" w:pos="2140"/>
        </w:tabs>
        <w:jc w:val="center"/>
      </w:pPr>
    </w:p>
    <w:p w14:paraId="3B72CFC2" w14:textId="77777777" w:rsidR="00CE113E" w:rsidRDefault="00CE113E" w:rsidP="00CE113E">
      <w:pPr>
        <w:tabs>
          <w:tab w:val="left" w:pos="2140"/>
        </w:tabs>
        <w:jc w:val="center"/>
      </w:pPr>
    </w:p>
    <w:p w14:paraId="3E991A25" w14:textId="77777777" w:rsidR="00CE113E" w:rsidRDefault="00CE113E" w:rsidP="00CE113E">
      <w:pPr>
        <w:tabs>
          <w:tab w:val="left" w:pos="2140"/>
        </w:tabs>
        <w:jc w:val="center"/>
      </w:pPr>
    </w:p>
    <w:p w14:paraId="128CE106" w14:textId="77777777" w:rsidR="00CE113E" w:rsidRDefault="00CE113E" w:rsidP="00CE113E">
      <w:pPr>
        <w:tabs>
          <w:tab w:val="left" w:pos="2140"/>
        </w:tabs>
        <w:jc w:val="center"/>
      </w:pPr>
    </w:p>
    <w:p w14:paraId="41A16604" w14:textId="77777777" w:rsidR="00CE113E" w:rsidRDefault="00CE113E" w:rsidP="00CE113E">
      <w:pPr>
        <w:tabs>
          <w:tab w:val="left" w:pos="2140"/>
        </w:tabs>
        <w:jc w:val="center"/>
      </w:pPr>
    </w:p>
    <w:p w14:paraId="67D38230" w14:textId="77777777" w:rsidR="00CE113E" w:rsidRDefault="00CE113E" w:rsidP="00CE113E">
      <w:pPr>
        <w:tabs>
          <w:tab w:val="left" w:pos="2140"/>
        </w:tabs>
        <w:jc w:val="center"/>
      </w:pPr>
    </w:p>
    <w:p w14:paraId="38366A5E" w14:textId="77777777" w:rsidR="00CE113E" w:rsidRDefault="00CE113E" w:rsidP="00CE113E">
      <w:pPr>
        <w:tabs>
          <w:tab w:val="left" w:pos="2140"/>
        </w:tabs>
        <w:jc w:val="center"/>
      </w:pPr>
    </w:p>
    <w:p w14:paraId="1A9B6673" w14:textId="77777777" w:rsidR="00CE113E" w:rsidRDefault="00CE113E" w:rsidP="00CE113E">
      <w:pPr>
        <w:tabs>
          <w:tab w:val="left" w:pos="2140"/>
        </w:tabs>
        <w:jc w:val="center"/>
      </w:pPr>
    </w:p>
    <w:p w14:paraId="56B61C7F" w14:textId="77777777" w:rsidR="00CE113E" w:rsidRPr="00B9307A" w:rsidRDefault="00CE113E" w:rsidP="00CE113E">
      <w:pPr>
        <w:tabs>
          <w:tab w:val="left" w:pos="2140"/>
        </w:tabs>
        <w:jc w:val="center"/>
        <w:rPr>
          <w:i/>
          <w:sz w:val="48"/>
        </w:rPr>
      </w:pPr>
    </w:p>
    <w:p w14:paraId="2370225C" w14:textId="77777777" w:rsidR="00CE113E" w:rsidRPr="00DD136C" w:rsidRDefault="00CE113E" w:rsidP="00CE113E">
      <w:pPr>
        <w:jc w:val="center"/>
        <w:rPr>
          <w:b/>
          <w:i/>
          <w:color w:val="887150"/>
          <w:sz w:val="48"/>
        </w:rPr>
      </w:pP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40191" wp14:editId="5CAD0F2F">
                <wp:simplePos x="0" y="0"/>
                <wp:positionH relativeFrom="column">
                  <wp:posOffset>4229100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pt,19.55pt" to="558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" strokecolor="#7f693b" strokeweight="2pt">
                <v:stroke opacity="49087f"/>
              </v:line>
            </w:pict>
          </mc:Fallback>
        </mc:AlternateContent>
      </w:r>
      <w:r w:rsidRPr="00F27351">
        <w:rPr>
          <w:rFonts w:ascii="Calibri" w:hAnsi="Calibri"/>
          <w:b/>
          <w:noProof/>
          <w:color w:val="88715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C7369" wp14:editId="22546E38">
                <wp:simplePos x="0" y="0"/>
                <wp:positionH relativeFrom="column">
                  <wp:posOffset>-1600200</wp:posOffset>
                </wp:positionH>
                <wp:positionV relativeFrom="paragraph">
                  <wp:posOffset>248285</wp:posOffset>
                </wp:positionV>
                <wp:extent cx="28575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F693B">
                              <a:alpha val="75000"/>
                            </a:srgb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95pt,19.55pt" to="99.05pt,1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" strokecolor="#7f693b" strokeweight="2pt">
                <v:stroke opacity="49087f"/>
              </v:line>
            </w:pict>
          </mc:Fallback>
        </mc:AlternateContent>
      </w:r>
      <w:r w:rsidRPr="00CE113E">
        <w:rPr>
          <w:rFonts w:ascii="Calibri" w:hAnsi="Calibri"/>
          <w:b/>
          <w:noProof/>
          <w:color w:val="887150"/>
          <w:sz w:val="32"/>
        </w:rPr>
        <w:t xml:space="preserve"> </w:t>
      </w:r>
      <w:r>
        <w:rPr>
          <w:b/>
          <w:i/>
          <w:color w:val="887150"/>
          <w:sz w:val="48"/>
        </w:rPr>
        <w:t xml:space="preserve">M&amp;A of the year </w:t>
      </w:r>
    </w:p>
    <w:p w14:paraId="1FE2DE51" w14:textId="77777777" w:rsidR="00CE113E" w:rsidRDefault="00CE113E" w:rsidP="00CE113E">
      <w:pPr>
        <w:tabs>
          <w:tab w:val="left" w:pos="2140"/>
        </w:tabs>
        <w:rPr>
          <w:rFonts w:ascii="Calibri" w:hAnsi="Calibri"/>
          <w:b/>
          <w:color w:val="A17949"/>
          <w:sz w:val="32"/>
        </w:rPr>
      </w:pPr>
    </w:p>
    <w:p w14:paraId="5D779A6C" w14:textId="77777777" w:rsidR="00CE113E" w:rsidRDefault="00CE113E" w:rsidP="00CE113E">
      <w:pPr>
        <w:tabs>
          <w:tab w:val="left" w:pos="2140"/>
        </w:tabs>
        <w:jc w:val="center"/>
        <w:rPr>
          <w:rFonts w:ascii="Calibri" w:hAnsi="Calibri"/>
          <w:b/>
          <w:color w:val="A17949"/>
          <w:sz w:val="32"/>
        </w:rPr>
      </w:pPr>
    </w:p>
    <w:p w14:paraId="506C08A2" w14:textId="77777777" w:rsidR="00CE113E" w:rsidRDefault="00CE113E" w:rsidP="00CE113E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  <w:r w:rsidRPr="00F27351">
        <w:rPr>
          <w:rFonts w:ascii="Calibri" w:hAnsi="Calibri"/>
          <w:b/>
          <w:sz w:val="32"/>
        </w:rPr>
        <w:t>NOMINATION FORM</w:t>
      </w:r>
    </w:p>
    <w:p w14:paraId="5B94222A" w14:textId="77777777" w:rsidR="00CE113E" w:rsidRPr="006B4267" w:rsidRDefault="00722290" w:rsidP="00CE113E">
      <w:pPr>
        <w:jc w:val="center"/>
        <w:rPr>
          <w:color w:val="898989"/>
          <w:sz w:val="28"/>
        </w:rPr>
      </w:pPr>
      <w:r>
        <w:rPr>
          <w:color w:val="898989"/>
          <w:sz w:val="28"/>
        </w:rPr>
        <w:t>Application deadline:  22</w:t>
      </w:r>
      <w:r>
        <w:rPr>
          <w:color w:val="898989"/>
          <w:sz w:val="28"/>
          <w:vertAlign w:val="superscript"/>
        </w:rPr>
        <w:t>nd</w:t>
      </w:r>
      <w:r>
        <w:rPr>
          <w:color w:val="898989"/>
          <w:sz w:val="28"/>
        </w:rPr>
        <w:t xml:space="preserve"> October 2015</w:t>
      </w:r>
    </w:p>
    <w:p w14:paraId="5CEF9400" w14:textId="77777777" w:rsidR="00CE113E" w:rsidRPr="00F27351" w:rsidRDefault="00CE113E" w:rsidP="00CE113E">
      <w:pPr>
        <w:tabs>
          <w:tab w:val="left" w:pos="2140"/>
        </w:tabs>
        <w:jc w:val="center"/>
        <w:rPr>
          <w:rFonts w:ascii="Calibri" w:hAnsi="Calibri"/>
          <w:b/>
          <w:sz w:val="32"/>
        </w:rPr>
      </w:pPr>
    </w:p>
    <w:p w14:paraId="6E0DAFAB" w14:textId="77777777" w:rsidR="00CE113E" w:rsidRPr="00B9307A" w:rsidRDefault="00CE113E" w:rsidP="00CE113E">
      <w:pPr>
        <w:tabs>
          <w:tab w:val="left" w:pos="2140"/>
        </w:tabs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5238D" wp14:editId="72019D74">
                <wp:simplePos x="0" y="0"/>
                <wp:positionH relativeFrom="column">
                  <wp:posOffset>-228600</wp:posOffset>
                </wp:positionH>
                <wp:positionV relativeFrom="paragraph">
                  <wp:posOffset>293370</wp:posOffset>
                </wp:positionV>
                <wp:extent cx="6286500" cy="2057400"/>
                <wp:effectExtent l="50800" t="25400" r="88900" b="10160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57400"/>
                        </a:xfrm>
                        <a:prstGeom prst="rect">
                          <a:avLst/>
                        </a:prstGeom>
                        <a:solidFill>
                          <a:srgbClr val="7F693B">
                            <a:alpha val="18000"/>
                          </a:srgbClr>
                        </a:solidFill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84BB6" w14:textId="77777777" w:rsidR="00CE113E" w:rsidRDefault="00CE113E" w:rsidP="00CE113E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</w:p>
                          <w:p w14:paraId="168D6D0C" w14:textId="77777777" w:rsidR="00CE113E" w:rsidRPr="00B9307A" w:rsidRDefault="00CE113E" w:rsidP="00CE113E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       </w:t>
                            </w:r>
                            <w:r w:rsidRPr="00F27351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8"/>
                              </w:rPr>
                              <w:t>Application instructions</w:t>
                            </w:r>
                          </w:p>
                          <w:p w14:paraId="4A9D165D" w14:textId="77777777" w:rsidR="00CE113E" w:rsidRPr="00B9307A" w:rsidRDefault="00CE113E" w:rsidP="00CE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0"/>
                              </w:tabs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Nominations must be completed in full. Incomplete nominations will be disqualified.</w:t>
                            </w:r>
                          </w:p>
                          <w:p w14:paraId="076FBFB0" w14:textId="77777777" w:rsidR="00CE113E" w:rsidRPr="00B9307A" w:rsidRDefault="00CE113E" w:rsidP="00CE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nominees must agree to be featured in the CFO Middle East magazine as part of its coverage of Awards. This will appear in the December 2015 issue.</w:t>
                            </w:r>
                          </w:p>
                          <w:p w14:paraId="65196481" w14:textId="77777777" w:rsidR="00CE113E" w:rsidRPr="00B9307A" w:rsidRDefault="00CE113E" w:rsidP="00CE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should only pertain to business operations in the Middle East.</w:t>
                            </w:r>
                          </w:p>
                          <w:p w14:paraId="1A319117" w14:textId="77777777" w:rsidR="00CE113E" w:rsidRPr="00B9307A" w:rsidRDefault="00CE113E" w:rsidP="00CE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>All information will be kept confidential by the judges.</w:t>
                            </w:r>
                          </w:p>
                          <w:p w14:paraId="7A97EC3B" w14:textId="77777777" w:rsidR="00CE113E" w:rsidRPr="00B9307A" w:rsidRDefault="00CE113E" w:rsidP="00CE11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Style w:val="Hyperlink"/>
                                <w:rFonts w:ascii="Calibri" w:hAnsi="Calibri"/>
                                <w:color w:val="000000" w:themeColor="text1"/>
                              </w:rPr>
                            </w:pPr>
                            <w:r w:rsidRPr="00B9307A">
                              <w:rPr>
                                <w:rFonts w:ascii="Calibri" w:hAnsi="Calibri"/>
                                <w:color w:val="000000" w:themeColor="text1"/>
                              </w:rPr>
                              <w:t xml:space="preserve">For questions related to the CFO Middle East Awards and nominations, please email </w:t>
                            </w:r>
                            <w:hyperlink r:id="rId9" w:history="1">
                              <w:r w:rsidRPr="00B9307A">
                                <w:rPr>
                                  <w:rStyle w:val="Hyperlink"/>
                                  <w:rFonts w:ascii="Calibri" w:hAnsi="Calibri"/>
                                  <w:color w:val="000000" w:themeColor="text1"/>
                                </w:rPr>
                                <w:t>Jeevan.thankappan@cpimediagroup.com</w:t>
                              </w:r>
                            </w:hyperlink>
                          </w:p>
                          <w:p w14:paraId="314E7B36" w14:textId="77777777" w:rsidR="00CE113E" w:rsidRDefault="00CE113E" w:rsidP="00CE113E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2AD99020" w14:textId="77777777" w:rsidR="00CE113E" w:rsidRDefault="00CE113E" w:rsidP="00CE113E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777AD65E" w14:textId="77777777" w:rsidR="00CE113E" w:rsidRPr="00B9307A" w:rsidRDefault="00CE113E" w:rsidP="00CE113E">
                            <w:pPr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14:paraId="3E7EBD93" w14:textId="77777777" w:rsidR="00CE113E" w:rsidRDefault="00CE113E" w:rsidP="00CE11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95pt;margin-top:23.1pt;width:49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" fillcolor="#7f693b" strokecolor="#4579b8 [3044]">
                <v:fill opacity="11822f"/>
                <v:shadow on="t" opacity="22937f" mv:blur="40000f" origin=",.5" offset="0,23000emu"/>
                <v:textbox>
                  <w:txbxContent>
                    <w:p w:rsidR="00CE113E" w:rsidRDefault="00CE113E" w:rsidP="00CE113E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</w:p>
                    <w:p w:rsidR="00CE113E" w:rsidRPr="00B9307A" w:rsidRDefault="00CE113E" w:rsidP="00CE113E">
                      <w:pPr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       </w:t>
                      </w:r>
                      <w:r w:rsidRPr="00F27351">
                        <w:rPr>
                          <w:rFonts w:ascii="Calibri" w:hAnsi="Calibri"/>
                          <w:b/>
                          <w:color w:val="000000" w:themeColor="text1"/>
                          <w:sz w:val="28"/>
                        </w:rPr>
                        <w:t>Application instructions</w:t>
                      </w:r>
                    </w:p>
                    <w:p w:rsidR="00CE113E" w:rsidRPr="00B9307A" w:rsidRDefault="00CE113E" w:rsidP="00CE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0"/>
                        </w:tabs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Nominations must be completed in full. Incomplete nominations will be disqualified.</w:t>
                      </w:r>
                    </w:p>
                    <w:p w:rsidR="00CE113E" w:rsidRPr="00B9307A" w:rsidRDefault="00CE113E" w:rsidP="00CE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nominees must agree to be featured in the CFO Middle East magazine as part of its coverage of Awards. This will appear in the December 2015 issue.</w:t>
                      </w:r>
                    </w:p>
                    <w:p w:rsidR="00CE113E" w:rsidRPr="00B9307A" w:rsidRDefault="00CE113E" w:rsidP="00CE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should only pertain to business operations in the Middle East.</w:t>
                      </w:r>
                    </w:p>
                    <w:p w:rsidR="00CE113E" w:rsidRPr="00B9307A" w:rsidRDefault="00CE113E" w:rsidP="00CE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>All information will be kept confidential by the judges.</w:t>
                      </w:r>
                    </w:p>
                    <w:p w:rsidR="00CE113E" w:rsidRPr="00B9307A" w:rsidRDefault="00CE113E" w:rsidP="00CE11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Style w:val="Hyperlink"/>
                          <w:rFonts w:ascii="Calibri" w:hAnsi="Calibri"/>
                          <w:color w:val="000000" w:themeColor="text1"/>
                        </w:rPr>
                      </w:pPr>
                      <w:r w:rsidRPr="00B9307A">
                        <w:rPr>
                          <w:rFonts w:ascii="Calibri" w:hAnsi="Calibri"/>
                          <w:color w:val="000000" w:themeColor="text1"/>
                        </w:rPr>
                        <w:t xml:space="preserve">For questions related to the CFO Middle East Awards and nominations, please email </w:t>
                      </w:r>
                      <w:hyperlink r:id="rId10" w:history="1">
                        <w:r w:rsidRPr="00B9307A">
                          <w:rPr>
                            <w:rStyle w:val="Hyperlink"/>
                            <w:rFonts w:ascii="Calibri" w:hAnsi="Calibri"/>
                            <w:color w:val="000000" w:themeColor="text1"/>
                          </w:rPr>
                          <w:t>Jeevan.thankappan@cpimediagroup.com</w:t>
                        </w:r>
                      </w:hyperlink>
                    </w:p>
                    <w:p w:rsidR="00CE113E" w:rsidRDefault="00CE113E" w:rsidP="00CE113E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CE113E" w:rsidRDefault="00CE113E" w:rsidP="00CE113E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CE113E" w:rsidRPr="00B9307A" w:rsidRDefault="00CE113E" w:rsidP="00CE113E">
                      <w:pPr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CE113E" w:rsidRDefault="00CE113E" w:rsidP="00CE113E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307A">
        <w:rPr>
          <w:rFonts w:ascii="Calibri" w:hAnsi="Calibri"/>
        </w:rPr>
        <w:t xml:space="preserve"> </w:t>
      </w:r>
    </w:p>
    <w:p w14:paraId="1E193400" w14:textId="77777777" w:rsidR="00CE113E" w:rsidRDefault="00CE113E" w:rsidP="00CE113E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47ECA7A9" w14:textId="77777777" w:rsidR="00CE113E" w:rsidRDefault="00CE113E" w:rsidP="00CE113E">
      <w:pPr>
        <w:tabs>
          <w:tab w:val="left" w:pos="2140"/>
        </w:tabs>
        <w:jc w:val="center"/>
        <w:rPr>
          <w:rFonts w:ascii="Open Sans" w:hAnsi="Open Sans"/>
          <w:b/>
          <w:color w:val="A17949"/>
          <w:sz w:val="32"/>
        </w:rPr>
      </w:pPr>
    </w:p>
    <w:p w14:paraId="5CE8D90E" w14:textId="77777777" w:rsidR="00CE113E" w:rsidRDefault="00CE113E" w:rsidP="00CE113E">
      <w:pPr>
        <w:rPr>
          <w:rFonts w:ascii="Calibri" w:hAnsi="Calibri"/>
        </w:rPr>
      </w:pPr>
    </w:p>
    <w:p w14:paraId="6BDBE60B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First name:</w:t>
      </w:r>
    </w:p>
    <w:p w14:paraId="6E152CC7" w14:textId="77777777" w:rsidR="00CE113E" w:rsidRPr="00F27351" w:rsidRDefault="00CE113E" w:rsidP="00CE113E">
      <w:pPr>
        <w:rPr>
          <w:rFonts w:ascii="Calibri" w:hAnsi="Calibri"/>
        </w:rPr>
      </w:pPr>
    </w:p>
    <w:p w14:paraId="3D63C701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Last name:</w:t>
      </w:r>
    </w:p>
    <w:p w14:paraId="37D63CD1" w14:textId="77777777" w:rsidR="00CE113E" w:rsidRPr="00F27351" w:rsidRDefault="00CE113E" w:rsidP="00CE113E">
      <w:pPr>
        <w:rPr>
          <w:rFonts w:ascii="Calibri" w:hAnsi="Calibri"/>
        </w:rPr>
      </w:pPr>
    </w:p>
    <w:p w14:paraId="30E7F465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Title:</w:t>
      </w:r>
    </w:p>
    <w:p w14:paraId="4D9791B2" w14:textId="77777777" w:rsidR="00CE113E" w:rsidRPr="00F27351" w:rsidRDefault="00CE113E" w:rsidP="00CE113E">
      <w:pPr>
        <w:rPr>
          <w:rFonts w:ascii="Calibri" w:hAnsi="Calibri"/>
        </w:rPr>
      </w:pPr>
    </w:p>
    <w:p w14:paraId="4ABD2CAF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 xml:space="preserve">Company: </w:t>
      </w:r>
    </w:p>
    <w:p w14:paraId="5668194D" w14:textId="77777777" w:rsidR="00CE113E" w:rsidRPr="00F27351" w:rsidRDefault="00CE113E" w:rsidP="00CE113E">
      <w:pPr>
        <w:rPr>
          <w:rFonts w:ascii="Calibri" w:hAnsi="Calibri"/>
        </w:rPr>
      </w:pPr>
    </w:p>
    <w:p w14:paraId="729F961B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Company address:</w:t>
      </w:r>
    </w:p>
    <w:p w14:paraId="6F4E82AA" w14:textId="77777777" w:rsidR="00CE113E" w:rsidRPr="00F27351" w:rsidRDefault="00CE113E" w:rsidP="00CE113E">
      <w:pPr>
        <w:rPr>
          <w:rFonts w:ascii="Calibri" w:hAnsi="Calibri"/>
        </w:rPr>
      </w:pPr>
    </w:p>
    <w:p w14:paraId="31F7B383" w14:textId="77777777" w:rsidR="00CE113E" w:rsidRPr="00F27351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Email:</w:t>
      </w:r>
    </w:p>
    <w:p w14:paraId="06AE76E5" w14:textId="77777777" w:rsidR="00CE113E" w:rsidRPr="00F27351" w:rsidRDefault="00CE113E" w:rsidP="00CE113E">
      <w:pPr>
        <w:rPr>
          <w:rFonts w:ascii="Calibri" w:hAnsi="Calibri"/>
        </w:rPr>
      </w:pPr>
    </w:p>
    <w:p w14:paraId="6E13DB8C" w14:textId="77777777" w:rsidR="00CE113E" w:rsidRDefault="00CE113E" w:rsidP="00CE113E">
      <w:pPr>
        <w:rPr>
          <w:rFonts w:ascii="Calibri" w:hAnsi="Calibri"/>
        </w:rPr>
      </w:pPr>
      <w:r w:rsidRPr="00F27351">
        <w:rPr>
          <w:rFonts w:ascii="Calibri" w:hAnsi="Calibri"/>
        </w:rPr>
        <w:t>Phone:</w:t>
      </w:r>
    </w:p>
    <w:p w14:paraId="0ADA7815" w14:textId="77777777" w:rsidR="00CE113E" w:rsidRDefault="00CE113E" w:rsidP="00CE113E">
      <w:pPr>
        <w:rPr>
          <w:rFonts w:ascii="Calibri" w:hAnsi="Calibri"/>
          <w:b/>
        </w:rPr>
      </w:pPr>
    </w:p>
    <w:p w14:paraId="7A3D7898" w14:textId="77777777" w:rsidR="00CE113E" w:rsidRDefault="00CE113E" w:rsidP="00CE113E">
      <w:pPr>
        <w:rPr>
          <w:rFonts w:ascii="Calibri" w:hAnsi="Calibri"/>
          <w:b/>
        </w:rPr>
      </w:pPr>
    </w:p>
    <w:p w14:paraId="23485D8D" w14:textId="77777777" w:rsidR="00CE113E" w:rsidRPr="00CE113E" w:rsidRDefault="00CE113E" w:rsidP="00CE113E">
      <w:pPr>
        <w:rPr>
          <w:rFonts w:ascii="Calibri" w:hAnsi="Calibri"/>
          <w:b/>
        </w:rPr>
      </w:pPr>
      <w:r w:rsidRPr="00CE113E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2650D" wp14:editId="4DEB6B94">
                <wp:simplePos x="0" y="0"/>
                <wp:positionH relativeFrom="column">
                  <wp:posOffset>0</wp:posOffset>
                </wp:positionH>
                <wp:positionV relativeFrom="paragraph">
                  <wp:posOffset>463550</wp:posOffset>
                </wp:positionV>
                <wp:extent cx="5715000" cy="1655445"/>
                <wp:effectExtent l="0" t="0" r="2540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55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ADAA6" w14:textId="77777777" w:rsidR="00CE113E" w:rsidRDefault="00CE113E" w:rsidP="00CE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7" type="#_x0000_t202" style="position:absolute;margin-left:0;margin-top:36.5pt;width:450pt;height:13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" filled="f" strokecolor="black [3213]">
                <v:textbox>
                  <w:txbxContent>
                    <w:p w:rsidR="00CE113E" w:rsidRDefault="00CE113E" w:rsidP="00CE113E"/>
                  </w:txbxContent>
                </v:textbox>
                <w10:wrap type="square"/>
              </v:shape>
            </w:pict>
          </mc:Fallback>
        </mc:AlternateContent>
      </w:r>
      <w:r w:rsidRPr="00CE113E">
        <w:rPr>
          <w:rFonts w:ascii="Calibri" w:hAnsi="Calibri"/>
          <w:b/>
        </w:rPr>
        <w:t>Briefly outline the deal details including complexity of deal, economic impact, unique challenges, financing, and degree of difficulty.</w:t>
      </w:r>
    </w:p>
    <w:p w14:paraId="2A39A74A" w14:textId="77777777" w:rsidR="00CE113E" w:rsidRPr="00957EFD" w:rsidRDefault="00CE113E" w:rsidP="00CE113E">
      <w:pPr>
        <w:rPr>
          <w:b/>
        </w:rPr>
      </w:pPr>
    </w:p>
    <w:p w14:paraId="00D39D26" w14:textId="77777777" w:rsidR="00CE113E" w:rsidRDefault="00CE113E" w:rsidP="00CE113E">
      <w:pPr>
        <w:rPr>
          <w:rFonts w:ascii="Calibri" w:hAnsi="Calibri"/>
        </w:rPr>
      </w:pPr>
    </w:p>
    <w:p w14:paraId="5140776C" w14:textId="77777777" w:rsidR="00CE113E" w:rsidRPr="00CE113E" w:rsidRDefault="00CE113E" w:rsidP="00CE113E">
      <w:pPr>
        <w:rPr>
          <w:rFonts w:ascii="Calibri" w:hAnsi="Calibri"/>
          <w:b/>
        </w:rPr>
      </w:pPr>
      <w:r w:rsidRPr="00CE113E">
        <w:rPr>
          <w:rFonts w:ascii="Calibri" w:hAnsi="Calibri"/>
          <w:b/>
        </w:rPr>
        <w:t>What are the primary attributes that make this deal noteworthy? (Please list a minimum of five – in short, why should this deal be considered the best of 2015?)</w:t>
      </w:r>
    </w:p>
    <w:p w14:paraId="3132420D" w14:textId="77777777" w:rsidR="00CE113E" w:rsidRPr="00F27351" w:rsidRDefault="00CE113E" w:rsidP="00CE113E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AEE05" wp14:editId="7BDA2D2D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715000" cy="1485900"/>
                <wp:effectExtent l="0" t="0" r="254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C7233" w14:textId="77777777" w:rsidR="00CE113E" w:rsidRDefault="00CE113E" w:rsidP="00CE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8" type="#_x0000_t202" style="position:absolute;margin-left:0;margin-top:10.4pt;width:450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" filled="f" strokecolor="black [3213]">
                <v:textbox>
                  <w:txbxContent>
                    <w:p w:rsidR="00CE113E" w:rsidRDefault="00CE113E" w:rsidP="00CE113E"/>
                  </w:txbxContent>
                </v:textbox>
                <w10:wrap type="square"/>
              </v:shape>
            </w:pict>
          </mc:Fallback>
        </mc:AlternateContent>
      </w:r>
    </w:p>
    <w:p w14:paraId="701CCD87" w14:textId="77777777" w:rsidR="00CE113E" w:rsidRPr="00F27351" w:rsidRDefault="00CE113E" w:rsidP="00CE113E">
      <w:pPr>
        <w:rPr>
          <w:rFonts w:ascii="Calibri" w:hAnsi="Calibri"/>
        </w:rPr>
      </w:pPr>
    </w:p>
    <w:p w14:paraId="1C05A7F6" w14:textId="77777777" w:rsidR="00CE113E" w:rsidRDefault="00CE113E" w:rsidP="00CE113E">
      <w:pPr>
        <w:rPr>
          <w:rFonts w:ascii="Calibri" w:hAnsi="Calibri"/>
        </w:rPr>
      </w:pPr>
    </w:p>
    <w:p w14:paraId="20093BD8" w14:textId="77777777" w:rsidR="00CE113E" w:rsidRDefault="00CE113E" w:rsidP="00CE113E">
      <w:pPr>
        <w:rPr>
          <w:rFonts w:ascii="Calibri" w:hAnsi="Calibri"/>
        </w:rPr>
      </w:pPr>
    </w:p>
    <w:p w14:paraId="1D499F25" w14:textId="77777777" w:rsidR="00CE113E" w:rsidRDefault="00CE113E" w:rsidP="00CE113E">
      <w:pPr>
        <w:rPr>
          <w:rFonts w:ascii="Calibri" w:hAnsi="Calibri"/>
        </w:rPr>
      </w:pPr>
    </w:p>
    <w:p w14:paraId="2C6B0178" w14:textId="77777777" w:rsidR="00CE113E" w:rsidRPr="00D90BE8" w:rsidRDefault="00CE113E" w:rsidP="00CE113E">
      <w:pPr>
        <w:rPr>
          <w:rFonts w:ascii="Calibri" w:hAnsi="Calibri"/>
          <w:b/>
        </w:rPr>
      </w:pPr>
    </w:p>
    <w:p w14:paraId="202426D2" w14:textId="77777777" w:rsidR="00CE113E" w:rsidRDefault="00CE113E" w:rsidP="00CE113E">
      <w:pPr>
        <w:rPr>
          <w:b/>
        </w:rPr>
      </w:pPr>
    </w:p>
    <w:p w14:paraId="25F2120B" w14:textId="77777777" w:rsidR="00CE113E" w:rsidRPr="0039710B" w:rsidRDefault="00CE113E" w:rsidP="00CE113E">
      <w:pPr>
        <w:rPr>
          <w:rFonts w:ascii="Calibri" w:hAnsi="Calibri"/>
          <w:b/>
        </w:rPr>
      </w:pPr>
      <w:r w:rsidRPr="0039710B">
        <w:rPr>
          <w:rFonts w:ascii="Calibri" w:hAnsi="Calibri"/>
          <w:b/>
        </w:rPr>
        <w:t xml:space="preserve">Any additional information that </w:t>
      </w:r>
      <w:bookmarkStart w:id="0" w:name="_GoBack"/>
      <w:bookmarkEnd w:id="0"/>
      <w:r w:rsidRPr="0039710B">
        <w:rPr>
          <w:rFonts w:ascii="Calibri" w:hAnsi="Calibri"/>
          <w:b/>
        </w:rPr>
        <w:t>further supports your nomination?</w:t>
      </w:r>
    </w:p>
    <w:p w14:paraId="52AAFBF9" w14:textId="77777777" w:rsidR="00CE113E" w:rsidRPr="00DE2A43" w:rsidRDefault="00CE113E" w:rsidP="00CE113E">
      <w:r w:rsidRPr="00D90BE8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3FEBF" wp14:editId="4050D8B4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15000" cy="1626870"/>
                <wp:effectExtent l="0" t="0" r="25400" b="241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2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F90F" w14:textId="77777777" w:rsidR="00CE113E" w:rsidRDefault="00CE113E" w:rsidP="00CE1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19.15pt;width:450pt;height:128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" filled="f" strokecolor="black [3213]">
                <v:textbox>
                  <w:txbxContent>
                    <w:p w:rsidR="00CE113E" w:rsidRDefault="00CE113E" w:rsidP="00CE113E"/>
                  </w:txbxContent>
                </v:textbox>
                <w10:wrap type="square"/>
              </v:shape>
            </w:pict>
          </mc:Fallback>
        </mc:AlternateContent>
      </w:r>
    </w:p>
    <w:p w14:paraId="04916058" w14:textId="77777777" w:rsidR="00CE113E" w:rsidRDefault="00CE113E" w:rsidP="00CE113E"/>
    <w:p w14:paraId="5829BE20" w14:textId="77777777" w:rsidR="00CE113E" w:rsidRDefault="00CE113E" w:rsidP="00CE113E"/>
    <w:p w14:paraId="546FA744" w14:textId="77777777" w:rsidR="002E4AEA" w:rsidRDefault="002E4AEA"/>
    <w:sectPr w:rsidR="002E4AEA" w:rsidSect="00616EB1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61D0A" w14:textId="77777777" w:rsidR="00000000" w:rsidRDefault="0039710B">
      <w:r>
        <w:separator/>
      </w:r>
    </w:p>
  </w:endnote>
  <w:endnote w:type="continuationSeparator" w:id="0">
    <w:p w14:paraId="2BBADBEA" w14:textId="77777777" w:rsidR="00000000" w:rsidRDefault="0039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639D8" w14:textId="77777777" w:rsidR="00000000" w:rsidRDefault="0039710B">
      <w:r>
        <w:separator/>
      </w:r>
    </w:p>
  </w:footnote>
  <w:footnote w:type="continuationSeparator" w:id="0">
    <w:p w14:paraId="519536B7" w14:textId="77777777" w:rsidR="00000000" w:rsidRDefault="003971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1BBE" w14:textId="77777777" w:rsidR="00580FA4" w:rsidRDefault="00CE11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74B3A" wp14:editId="52DDA2F2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1498600" cy="482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C10491" wp14:editId="56D902AB">
          <wp:simplePos x="0" y="0"/>
          <wp:positionH relativeFrom="column">
            <wp:posOffset>4800600</wp:posOffset>
          </wp:positionH>
          <wp:positionV relativeFrom="paragraph">
            <wp:posOffset>0</wp:posOffset>
          </wp:positionV>
          <wp:extent cx="1257300" cy="474345"/>
          <wp:effectExtent l="0" t="0" r="1270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5FA"/>
    <w:multiLevelType w:val="hybridMultilevel"/>
    <w:tmpl w:val="D3CE0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3E"/>
    <w:rsid w:val="001C554F"/>
    <w:rsid w:val="002E4AEA"/>
    <w:rsid w:val="0039710B"/>
    <w:rsid w:val="00616EB1"/>
    <w:rsid w:val="00722290"/>
    <w:rsid w:val="00C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B99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1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1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Jeevan.thankappan@cpimediagroup.com" TargetMode="External"/><Relationship Id="rId10" Type="http://schemas.openxmlformats.org/officeDocument/2006/relationships/hyperlink" Target="mailto:Jeevan.thankappan@cpimedia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Relationship Id="rId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</Words>
  <Characters>483</Characters>
  <Application>Microsoft Macintosh Word</Application>
  <DocSecurity>0</DocSecurity>
  <Lines>4</Lines>
  <Paragraphs>1</Paragraphs>
  <ScaleCrop>false</ScaleCrop>
  <Company>cpi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Kalvani</dc:creator>
  <cp:keywords/>
  <dc:description/>
  <cp:lastModifiedBy>Neha Kalvani</cp:lastModifiedBy>
  <cp:revision>3</cp:revision>
  <dcterms:created xsi:type="dcterms:W3CDTF">2015-08-19T11:18:00Z</dcterms:created>
  <dcterms:modified xsi:type="dcterms:W3CDTF">2015-08-19T11:18:00Z</dcterms:modified>
</cp:coreProperties>
</file>